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46" w:rsidRDefault="00081E46" w:rsidP="00DC7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Olecko, dnia  21.12.2022r.</w:t>
      </w:r>
    </w:p>
    <w:p w:rsidR="00081E46" w:rsidRDefault="00081E46" w:rsidP="00DC7E3A">
      <w:pPr>
        <w:jc w:val="both"/>
        <w:rPr>
          <w:rFonts w:ascii="Arial" w:hAnsi="Arial" w:cs="Arial"/>
        </w:rPr>
      </w:pPr>
    </w:p>
    <w:p w:rsidR="00081E46" w:rsidRDefault="00081E46" w:rsidP="00DC7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KT.7135.111.2022</w:t>
      </w:r>
    </w:p>
    <w:p w:rsidR="00081E46" w:rsidRDefault="00081E46" w:rsidP="00DC7E3A">
      <w:pPr>
        <w:jc w:val="both"/>
        <w:rPr>
          <w:rFonts w:ascii="Arial" w:hAnsi="Arial" w:cs="Arial"/>
        </w:rPr>
      </w:pPr>
    </w:p>
    <w:p w:rsidR="00081E46" w:rsidRDefault="00081E46" w:rsidP="00DC7E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B W I E S Z C Z E N I E  O  L I C Y T A C J I  nr 1</w:t>
      </w:r>
    </w:p>
    <w:p w:rsidR="00081E46" w:rsidRDefault="00081E46" w:rsidP="00DC7E3A">
      <w:pPr>
        <w:jc w:val="center"/>
        <w:rPr>
          <w:rFonts w:ascii="Arial" w:hAnsi="Arial" w:cs="Arial"/>
        </w:rPr>
      </w:pPr>
    </w:p>
    <w:p w:rsidR="00081E46" w:rsidRDefault="00081E46" w:rsidP="00DC7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Starosta Olecki podaje do publicznej wiadomości, że dnia 29.12.2022r. </w:t>
      </w:r>
      <w:r>
        <w:rPr>
          <w:rFonts w:ascii="Arial" w:hAnsi="Arial" w:cs="Arial"/>
        </w:rPr>
        <w:br/>
        <w:t>o godzinie 10</w:t>
      </w:r>
      <w:r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 xml:space="preserve"> w lokalu Starostwa Powiatowego w Olecku przy ulicy Kolejowej 32 </w:t>
      </w:r>
      <w:r>
        <w:rPr>
          <w:rFonts w:ascii="Arial" w:hAnsi="Arial" w:cs="Arial"/>
        </w:rPr>
        <w:br/>
        <w:t>19-400 Olecko, pokój numer 6, odbędzie się licytacja pojazdu marki Fiat Palio Weekend numer rejestracyjny SWN 8403, rok produkcji 1998 o wartości oszacowania – 750,00zł.</w:t>
      </w:r>
    </w:p>
    <w:p w:rsidR="00081E46" w:rsidRDefault="00081E46" w:rsidP="00DC7E3A">
      <w:pPr>
        <w:jc w:val="both"/>
        <w:rPr>
          <w:rFonts w:ascii="Arial" w:hAnsi="Arial" w:cs="Arial"/>
        </w:rPr>
      </w:pPr>
    </w:p>
    <w:p w:rsidR="00081E46" w:rsidRDefault="00081E46" w:rsidP="00DC7E3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Cena wywoławcza pojazdu marki Fiat Palio Weekend wynosi 3/4 wartości oszacowania –500,00 zł</w:t>
      </w:r>
    </w:p>
    <w:p w:rsidR="00081E46" w:rsidRDefault="00081E46" w:rsidP="00DC7E3A">
      <w:pPr>
        <w:jc w:val="both"/>
        <w:rPr>
          <w:rFonts w:ascii="Arial" w:hAnsi="Arial" w:cs="Arial"/>
        </w:rPr>
      </w:pPr>
    </w:p>
    <w:p w:rsidR="00081E46" w:rsidRDefault="00081E46" w:rsidP="00DC7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Samochód można oglądać na parkingu strzeżonym na działce 185/61 </w:t>
      </w:r>
      <w:r>
        <w:rPr>
          <w:rFonts w:ascii="Arial" w:hAnsi="Arial" w:cs="Arial"/>
        </w:rPr>
        <w:br/>
        <w:t xml:space="preserve">w miejscowości Stożne, 19-420 Kowale Oleckie po wcześniejszym uzgodnieniu </w:t>
      </w:r>
      <w:r>
        <w:rPr>
          <w:rFonts w:ascii="Arial" w:hAnsi="Arial" w:cs="Arial"/>
        </w:rPr>
        <w:br/>
        <w:t>z pracownikiem Powiatowego Zarządu Dróg w Olecku od dnia zamieszczenia obwieszczenia do dnia 28.12.2022 r. Wycena samochodu dokonana przez biegłego skarbowego znajduje się do wglądu w Starostwie Powiatowym w Olecku ul. Kolejowa 32, pokój nr 8 oraz na stronie internetowej https://bip.powiat.olecko.pl/ .</w:t>
      </w:r>
    </w:p>
    <w:p w:rsidR="00081E46" w:rsidRDefault="00081E46" w:rsidP="00DC7E3A">
      <w:pPr>
        <w:jc w:val="both"/>
        <w:rPr>
          <w:rFonts w:ascii="Arial" w:hAnsi="Arial" w:cs="Arial"/>
        </w:rPr>
      </w:pPr>
    </w:p>
    <w:p w:rsidR="00081E46" w:rsidRDefault="00081E46" w:rsidP="00DC7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Licytacja powyższego pojazdu nie dojdzie do skutku, jeżeli nie weźmie w niej udziału przynajmniej dwóch uczestników, jak również, gdy żaden z uczestników nie zaoferuje nawet ceny wywołania. Prawo własności ruchomości będącej przedmiotem licytacji nabywa osoba, która zaoferuje najwyższą cenę.</w:t>
      </w:r>
    </w:p>
    <w:p w:rsidR="00081E46" w:rsidRDefault="00081E46" w:rsidP="00DC7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Nabywca  jest obowiązany uiścić natychmiast po udzieleniu mu przybicia przynajmniej cenę wywołania. Jeżeli tej ceny nie uiści, traci prawo wynikłe z przybicia i nie może uczestniczyć w dalszej licytacji.</w:t>
      </w:r>
    </w:p>
    <w:p w:rsidR="00081E46" w:rsidRDefault="00081E46" w:rsidP="00DC7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Różnicę między ceną nabycia a kwotą, wpłaconą w kasie po udzieleniu przybicia, nabywca jest zobowiązany uregulować w kasie Starostwa Powiatowego w Olecku, </w:t>
      </w:r>
      <w:r>
        <w:rPr>
          <w:rFonts w:ascii="Arial" w:hAnsi="Arial" w:cs="Arial"/>
        </w:rPr>
        <w:br/>
        <w:t>ul. Kolejowa 32 czynnej w godzinach 7</w:t>
      </w:r>
      <w:r>
        <w:rPr>
          <w:rFonts w:ascii="Arial" w:hAnsi="Arial" w:cs="Arial"/>
          <w:vertAlign w:val="superscript"/>
        </w:rPr>
        <w:t>45</w:t>
      </w:r>
      <w:r>
        <w:rPr>
          <w:rFonts w:ascii="Arial" w:hAnsi="Arial" w:cs="Arial"/>
        </w:rPr>
        <w:t xml:space="preserve"> – 14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do  godziny dwunastej dnia następnego. Nabywca, który nie zapłaci reszty ceny traci prawo wynikłe z przybicia </w:t>
      </w:r>
      <w:r>
        <w:rPr>
          <w:rFonts w:ascii="Arial" w:hAnsi="Arial" w:cs="Arial"/>
        </w:rPr>
        <w:br/>
        <w:t>i prawo do zwrotu kwoty uregulowanej w czasie licytacji gotówką.</w:t>
      </w:r>
    </w:p>
    <w:p w:rsidR="00081E46" w:rsidRDefault="00081E46" w:rsidP="00DC7E3A">
      <w:pPr>
        <w:jc w:val="both"/>
        <w:rPr>
          <w:rFonts w:ascii="Arial" w:hAnsi="Arial" w:cs="Arial"/>
        </w:rPr>
      </w:pPr>
    </w:p>
    <w:p w:rsidR="00081E46" w:rsidRDefault="00081E46" w:rsidP="00DC7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ukryte wady pojazdu Powiat Olecki nie odpowiada.</w:t>
      </w:r>
    </w:p>
    <w:p w:rsidR="00081E46" w:rsidRDefault="00081E46" w:rsidP="00DC7E3A">
      <w:pPr>
        <w:jc w:val="both"/>
        <w:rPr>
          <w:rFonts w:ascii="Arial" w:hAnsi="Arial" w:cs="Arial"/>
        </w:rPr>
      </w:pPr>
    </w:p>
    <w:p w:rsidR="00081E46" w:rsidRDefault="00081E46" w:rsidP="00DC7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Starosta Olecki zastrzega sobie prawo unieważnienia, odwołania </w:t>
      </w:r>
      <w:r>
        <w:rPr>
          <w:rFonts w:ascii="Arial" w:hAnsi="Arial" w:cs="Arial"/>
        </w:rPr>
        <w:br/>
        <w:t>lub przerwania licytacji bez podania przyczyny.</w:t>
      </w:r>
    </w:p>
    <w:p w:rsidR="00081E46" w:rsidRDefault="00081E46" w:rsidP="00DC7E3A">
      <w:pPr>
        <w:jc w:val="both"/>
        <w:rPr>
          <w:rFonts w:ascii="Arial" w:hAnsi="Arial" w:cs="Arial"/>
        </w:rPr>
      </w:pPr>
    </w:p>
    <w:p w:rsidR="00081E46" w:rsidRDefault="00081E46" w:rsidP="00DC7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Bliższe informacje pod nr tel. 87 7391 wew. 888     </w:t>
      </w:r>
    </w:p>
    <w:p w:rsidR="00081E46" w:rsidRDefault="00081E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081E46" w:rsidRDefault="00081E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Marzanna Pojawa - Grajewska</w:t>
      </w:r>
    </w:p>
    <w:sectPr w:rsidR="00081E46" w:rsidSect="00A2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EE5"/>
    <w:rsid w:val="00081E46"/>
    <w:rsid w:val="004E7866"/>
    <w:rsid w:val="00691E35"/>
    <w:rsid w:val="00A26489"/>
    <w:rsid w:val="00D87B78"/>
    <w:rsid w:val="00DC7E3A"/>
    <w:rsid w:val="00EB1EE5"/>
    <w:rsid w:val="00FD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3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315</Words>
  <Characters>1896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Olecko, dnia  21</dc:title>
  <dc:subject/>
  <dc:creator>Olga Makowska</dc:creator>
  <cp:keywords/>
  <dc:description/>
  <cp:lastModifiedBy>User</cp:lastModifiedBy>
  <cp:revision>2</cp:revision>
  <dcterms:created xsi:type="dcterms:W3CDTF">2022-12-22T10:06:00Z</dcterms:created>
  <dcterms:modified xsi:type="dcterms:W3CDTF">2022-12-22T10:06:00Z</dcterms:modified>
</cp:coreProperties>
</file>