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95FD" w14:textId="34F20C00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Olecko, </w:t>
      </w:r>
      <w:r w:rsidR="00D97962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565479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606E1A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565479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606E1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0CDEE37B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DC98D9E" w14:textId="65F37790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OR.0012.</w:t>
      </w:r>
      <w:r w:rsidR="0056547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606E1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184ADF7C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C5FE8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A8022C" w14:textId="77777777" w:rsidR="00AB25C5" w:rsidRPr="00AB25C5" w:rsidRDefault="00AB25C5" w:rsidP="00AB25C5">
      <w:pPr>
        <w:keepNext/>
        <w:spacing w:line="23" w:lineRule="atLeast"/>
        <w:ind w:right="-142" w:firstLine="0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O G Ł O S Z E N I E</w:t>
      </w:r>
    </w:p>
    <w:p w14:paraId="63684958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D29C5F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5B576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F5E9D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D7259" w14:textId="14DA468B" w:rsidR="00AB25C5" w:rsidRPr="00AB25C5" w:rsidRDefault="00AB25C5" w:rsidP="00AB25C5">
      <w:pPr>
        <w:spacing w:after="120" w:line="360" w:lineRule="auto"/>
        <w:ind w:firstLine="539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40 pkt 1 ppkt 1 Statutu Powiatu Oleckiego (Opublikowany w Dz. Urz. Woj. Warm. – Maz. z  2021r. poz. 2001) podaję do publicznej wiadomości, iż w dniu </w:t>
      </w:r>
      <w:r w:rsidR="008F28D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6547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606E1A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565479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202</w:t>
      </w:r>
      <w:r w:rsidR="00606E1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r. (</w:t>
      </w:r>
      <w:r w:rsidR="00565479">
        <w:rPr>
          <w:rFonts w:ascii="Arial" w:eastAsia="Times New Roman" w:hAnsi="Arial" w:cs="Arial"/>
          <w:bCs/>
          <w:sz w:val="24"/>
          <w:szCs w:val="24"/>
          <w:lang w:eastAsia="pl-PL"/>
        </w:rPr>
        <w:t>wtorek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) o godz. 1</w:t>
      </w:r>
      <w:r w:rsidR="0056547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:00 odbędzie się posiedzenie Komisji </w:t>
      </w:r>
      <w:r w:rsidR="008F28D8">
        <w:rPr>
          <w:rFonts w:ascii="Arial" w:eastAsia="Times New Roman" w:hAnsi="Arial" w:cs="Arial"/>
          <w:bCs/>
          <w:sz w:val="24"/>
          <w:szCs w:val="24"/>
          <w:lang w:eastAsia="pl-PL"/>
        </w:rPr>
        <w:t>Skarg, wniosków i petycji</w:t>
      </w:r>
      <w:r w:rsidR="005C36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C36C1" w:rsidRPr="00E946BE">
        <w:rPr>
          <w:rFonts w:ascii="Arial" w:eastAsia="Times New Roman" w:hAnsi="Arial" w:cs="Arial"/>
          <w:bCs/>
          <w:sz w:val="24"/>
          <w:szCs w:val="24"/>
          <w:lang w:eastAsia="pl-PL"/>
        </w:rPr>
        <w:t>– sala konferencyjna (pokój nr 4) Starostwa Powiatowego w Olecku, przy ul. Kolejowej 32</w:t>
      </w:r>
      <w:r w:rsidRPr="00AB25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96C88ED" w14:textId="77777777" w:rsidR="008F28D8" w:rsidRPr="008F28D8" w:rsidRDefault="008F28D8" w:rsidP="008F28D8">
      <w:pPr>
        <w:spacing w:after="120" w:line="360" w:lineRule="auto"/>
        <w:ind w:right="-288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F28D8">
        <w:rPr>
          <w:rFonts w:ascii="Arial" w:eastAsia="Times New Roman" w:hAnsi="Arial" w:cs="Arial"/>
          <w:iCs/>
          <w:sz w:val="24"/>
          <w:szCs w:val="24"/>
          <w:lang w:eastAsia="pl-PL"/>
        </w:rPr>
        <w:t>Porządek posiedzenia:</w:t>
      </w:r>
    </w:p>
    <w:p w14:paraId="3053994D" w14:textId="41800230" w:rsidR="00565479" w:rsidRDefault="00565479" w:rsidP="008F28D8">
      <w:pPr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Rozpatrzenie skargi dotyczącej zachowania uczniów Zespołu Szkół Technicznych w Olecku.</w:t>
      </w:r>
    </w:p>
    <w:p w14:paraId="03CDE14A" w14:textId="4A1A46F8" w:rsidR="008F28D8" w:rsidRPr="008F28D8" w:rsidRDefault="008F28D8" w:rsidP="008F28D8">
      <w:pPr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D8">
        <w:rPr>
          <w:rFonts w:ascii="Arial" w:eastAsia="Times New Roman" w:hAnsi="Arial" w:cs="Arial"/>
          <w:sz w:val="24"/>
          <w:szCs w:val="24"/>
          <w:lang w:eastAsia="pl-PL"/>
        </w:rPr>
        <w:t>Rozpatrzenie petycji w sprawie</w:t>
      </w:r>
      <w:r w:rsidRPr="008F28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F28D8">
        <w:rPr>
          <w:rFonts w:ascii="Arial" w:eastAsia="Times New Roman" w:hAnsi="Arial" w:cs="Arial"/>
          <w:sz w:val="24"/>
          <w:szCs w:val="24"/>
          <w:lang w:eastAsia="pl-PL"/>
        </w:rPr>
        <w:t>budowy chodnika dla pieszych przy drodze powiatowej w Judzikach</w:t>
      </w:r>
      <w:r w:rsidR="00565479">
        <w:rPr>
          <w:rFonts w:ascii="Arial" w:eastAsia="Times New Roman" w:hAnsi="Arial" w:cs="Arial"/>
          <w:sz w:val="24"/>
          <w:szCs w:val="24"/>
          <w:lang w:eastAsia="pl-PL"/>
        </w:rPr>
        <w:t xml:space="preserve"> – c.d.</w:t>
      </w:r>
    </w:p>
    <w:p w14:paraId="0C488AA9" w14:textId="5D96AA80" w:rsidR="008F28D8" w:rsidRPr="008F28D8" w:rsidRDefault="008F28D8" w:rsidP="008F28D8">
      <w:pPr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D8">
        <w:rPr>
          <w:rFonts w:ascii="Arial" w:eastAsia="Times New Roman" w:hAnsi="Arial" w:cs="Arial"/>
          <w:sz w:val="24"/>
          <w:szCs w:val="24"/>
          <w:lang w:eastAsia="pl-PL"/>
        </w:rPr>
        <w:t xml:space="preserve">Rozpatrzenie wniosku dotyczącego  wprowadzenia zakazu pływania jednostek </w:t>
      </w:r>
      <w:r w:rsidRPr="008F28D8">
        <w:rPr>
          <w:rFonts w:ascii="Arial" w:eastAsia="Times New Roman" w:hAnsi="Arial" w:cs="Arial"/>
          <w:sz w:val="24"/>
          <w:szCs w:val="24"/>
          <w:lang w:eastAsia="pl-PL"/>
        </w:rPr>
        <w:br/>
        <w:t>z napędem spalinowym na jeziorze Olecko Wielkie</w:t>
      </w:r>
      <w:r w:rsidR="00565479">
        <w:rPr>
          <w:rFonts w:ascii="Arial" w:eastAsia="Times New Roman" w:hAnsi="Arial" w:cs="Arial"/>
          <w:sz w:val="24"/>
          <w:szCs w:val="24"/>
          <w:lang w:eastAsia="pl-PL"/>
        </w:rPr>
        <w:t xml:space="preserve"> – c.d.</w:t>
      </w:r>
    </w:p>
    <w:p w14:paraId="55FC2067" w14:textId="77777777" w:rsidR="008F28D8" w:rsidRPr="008F28D8" w:rsidRDefault="008F28D8" w:rsidP="008F28D8">
      <w:pPr>
        <w:numPr>
          <w:ilvl w:val="0"/>
          <w:numId w:val="3"/>
        </w:numPr>
        <w:spacing w:after="120"/>
        <w:ind w:left="357" w:right="-28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8D8">
        <w:rPr>
          <w:rFonts w:ascii="Arial" w:eastAsia="Times New Roman" w:hAnsi="Arial" w:cs="Arial"/>
          <w:sz w:val="24"/>
          <w:szCs w:val="24"/>
          <w:lang w:eastAsia="pl-PL"/>
        </w:rPr>
        <w:t>Sprawy bieżące i wolne wnioski.</w:t>
      </w:r>
    </w:p>
    <w:p w14:paraId="3BFE8F3C" w14:textId="77777777" w:rsidR="00D97962" w:rsidRPr="008F28D8" w:rsidRDefault="00D97962" w:rsidP="00AB25C5">
      <w:pPr>
        <w:spacing w:after="120" w:line="360" w:lineRule="auto"/>
        <w:ind w:firstLine="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0DC448EE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53BFAF" w14:textId="09479441" w:rsidR="00AB25C5" w:rsidRDefault="00AB25C5" w:rsidP="00D97962">
      <w:pPr>
        <w:keepNext/>
        <w:spacing w:after="120" w:line="360" w:lineRule="auto"/>
        <w:ind w:firstLine="0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Przewodnicząc</w:t>
      </w:r>
      <w:r w:rsidR="00393DD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y</w:t>
      </w:r>
      <w:r w:rsidRPr="00AB25C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Komisji </w:t>
      </w:r>
      <w:r w:rsidR="00AC7026">
        <w:rPr>
          <w:rFonts w:ascii="Arial" w:eastAsia="Times New Roman" w:hAnsi="Arial" w:cs="Arial"/>
          <w:bCs/>
          <w:sz w:val="24"/>
          <w:szCs w:val="24"/>
          <w:lang w:eastAsia="pl-PL"/>
        </w:rPr>
        <w:t>Skarg, wniosków i petycji</w:t>
      </w:r>
    </w:p>
    <w:p w14:paraId="104F11EC" w14:textId="2CE6B303" w:rsidR="00606E1A" w:rsidRPr="00606E1A" w:rsidRDefault="00606E1A" w:rsidP="00606E1A">
      <w:pPr>
        <w:spacing w:after="120"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606E1A">
        <w:rPr>
          <w:rFonts w:ascii="Arial" w:hAnsi="Arial" w:cs="Arial"/>
          <w:bCs/>
          <w:sz w:val="24"/>
          <w:szCs w:val="24"/>
        </w:rPr>
        <w:t>/-/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F28D8">
        <w:rPr>
          <w:rFonts w:ascii="Arial" w:hAnsi="Arial" w:cs="Arial"/>
          <w:bCs/>
          <w:sz w:val="24"/>
          <w:szCs w:val="24"/>
        </w:rPr>
        <w:t>Jerzy Gołembiewski</w:t>
      </w:r>
    </w:p>
    <w:p w14:paraId="06A558DF" w14:textId="77777777" w:rsidR="00606E1A" w:rsidRPr="00AB25C5" w:rsidRDefault="00606E1A" w:rsidP="00AB25C5">
      <w:pPr>
        <w:spacing w:after="120" w:line="360" w:lineRule="auto"/>
        <w:ind w:firstLine="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64ED3516" w14:textId="77777777" w:rsidR="00B81E5D" w:rsidRDefault="00B81E5D"/>
    <w:sectPr w:rsidR="00B81E5D" w:rsidSect="00C87309">
      <w:pgSz w:w="11906" w:h="16838"/>
      <w:pgMar w:top="1985" w:right="1417" w:bottom="1417" w:left="1417" w:header="708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DD"/>
    <w:multiLevelType w:val="hybridMultilevel"/>
    <w:tmpl w:val="B0C4CC80"/>
    <w:lvl w:ilvl="0" w:tplc="BDBC575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5432911"/>
    <w:multiLevelType w:val="hybridMultilevel"/>
    <w:tmpl w:val="B1C68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75E0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645282551">
    <w:abstractNumId w:val="0"/>
  </w:num>
  <w:num w:numId="2" w16cid:durableId="446391430">
    <w:abstractNumId w:val="1"/>
  </w:num>
  <w:num w:numId="3" w16cid:durableId="49414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BB"/>
    <w:rsid w:val="001943BB"/>
    <w:rsid w:val="00232872"/>
    <w:rsid w:val="002C368F"/>
    <w:rsid w:val="00326A7E"/>
    <w:rsid w:val="00393DD1"/>
    <w:rsid w:val="00565479"/>
    <w:rsid w:val="005C36C1"/>
    <w:rsid w:val="00606E1A"/>
    <w:rsid w:val="008F28D8"/>
    <w:rsid w:val="00AB25C5"/>
    <w:rsid w:val="00AC7026"/>
    <w:rsid w:val="00B81E5D"/>
    <w:rsid w:val="00B86760"/>
    <w:rsid w:val="00D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A18"/>
  <w15:chartTrackingRefBased/>
  <w15:docId w15:val="{5F442ECF-B046-40EF-8157-8E45F23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Staszkiewicz</dc:creator>
  <cp:keywords/>
  <dc:description/>
  <cp:lastModifiedBy>Małgorzata Milczarek</cp:lastModifiedBy>
  <cp:revision>10</cp:revision>
  <dcterms:created xsi:type="dcterms:W3CDTF">2022-02-07T09:13:00Z</dcterms:created>
  <dcterms:modified xsi:type="dcterms:W3CDTF">2022-04-05T12:52:00Z</dcterms:modified>
</cp:coreProperties>
</file>